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D1" w:rsidRPr="009A4020" w:rsidRDefault="00EB62C8" w:rsidP="00621DD1">
      <w:pPr>
        <w:pStyle w:val="NoSpacing"/>
        <w:spacing w:after="120"/>
        <w:jc w:val="center"/>
        <w:rPr>
          <w:rFonts w:ascii="Lucida Bright" w:hAnsi="Lucida Bright"/>
          <w:b/>
          <w:spacing w:val="-3"/>
          <w:sz w:val="20"/>
          <w:szCs w:val="20"/>
        </w:rPr>
      </w:pPr>
      <w:r>
        <w:rPr>
          <w:rFonts w:ascii="Lucida Bright" w:hAnsi="Lucida Bright"/>
          <w:b/>
          <w:spacing w:val="-3"/>
          <w:sz w:val="20"/>
          <w:szCs w:val="20"/>
        </w:rPr>
        <w:t xml:space="preserve">Director of </w:t>
      </w:r>
      <w:r w:rsidR="00E57EAD">
        <w:rPr>
          <w:rFonts w:ascii="Lucida Bright" w:hAnsi="Lucida Bright"/>
          <w:b/>
          <w:spacing w:val="-3"/>
          <w:sz w:val="20"/>
          <w:szCs w:val="20"/>
        </w:rPr>
        <w:t>FEC</w:t>
      </w:r>
      <w:r>
        <w:rPr>
          <w:rFonts w:ascii="Lucida Bright" w:hAnsi="Lucida Bright"/>
          <w:b/>
          <w:spacing w:val="-3"/>
          <w:sz w:val="20"/>
          <w:szCs w:val="20"/>
        </w:rPr>
        <w:t xml:space="preserve"> Worship</w:t>
      </w:r>
    </w:p>
    <w:p w:rsidR="00621DD1" w:rsidRPr="004659E9" w:rsidRDefault="00621DD1" w:rsidP="00621DD1">
      <w:pPr>
        <w:widowControl w:val="0"/>
        <w:suppressAutoHyphens/>
        <w:spacing w:line="25" w:lineRule="atLeast"/>
        <w:jc w:val="center"/>
        <w:rPr>
          <w:rFonts w:ascii="Lucida Bright" w:hAnsi="Lucida Bright"/>
          <w:i/>
          <w:spacing w:val="-3"/>
          <w:sz w:val="20"/>
          <w:szCs w:val="20"/>
        </w:rPr>
      </w:pPr>
      <w:r w:rsidRPr="004659E9">
        <w:rPr>
          <w:rFonts w:ascii="Lucida Bright" w:hAnsi="Lucida Bright"/>
          <w:i/>
          <w:spacing w:val="-3"/>
          <w:sz w:val="20"/>
          <w:szCs w:val="20"/>
        </w:rPr>
        <w:t>Mission Statement</w:t>
      </w:r>
    </w:p>
    <w:p w:rsidR="00DD5A8C" w:rsidRPr="009A4020" w:rsidRDefault="00DD5A8C" w:rsidP="00621DD1">
      <w:pPr>
        <w:widowControl w:val="0"/>
        <w:suppressAutoHyphens/>
        <w:spacing w:line="25" w:lineRule="atLeast"/>
        <w:jc w:val="center"/>
        <w:rPr>
          <w:rFonts w:ascii="Lucida Bright" w:hAnsi="Lucida Bright"/>
          <w:i/>
          <w:spacing w:val="-3"/>
        </w:rPr>
      </w:pPr>
    </w:p>
    <w:p w:rsidR="00621DD1" w:rsidRPr="00DD5A8C" w:rsidRDefault="00DD5A8C" w:rsidP="00621DD1">
      <w:pPr>
        <w:pStyle w:val="NoSpacing"/>
        <w:spacing w:line="25" w:lineRule="atLeast"/>
        <w:rPr>
          <w:rFonts w:ascii="Lucida Bright" w:hAnsi="Lucida Bright"/>
          <w:sz w:val="20"/>
          <w:szCs w:val="20"/>
        </w:rPr>
      </w:pPr>
      <w:r w:rsidRPr="00DD5A8C">
        <w:rPr>
          <w:rFonts w:ascii="Lucida Bright" w:hAnsi="Lucida Bright"/>
          <w:sz w:val="20"/>
          <w:szCs w:val="20"/>
          <w:u w:val="single"/>
        </w:rPr>
        <w:t>Purpose</w:t>
      </w:r>
      <w:r>
        <w:rPr>
          <w:rFonts w:ascii="Lucida Bright" w:hAnsi="Lucida Bright"/>
          <w:sz w:val="20"/>
          <w:szCs w:val="20"/>
        </w:rPr>
        <w:t xml:space="preserve">:  </w:t>
      </w:r>
      <w:r w:rsidR="00621DD1" w:rsidRPr="00DD5A8C">
        <w:rPr>
          <w:rFonts w:ascii="Lucida Bright" w:hAnsi="Lucida Bright"/>
          <w:sz w:val="20"/>
          <w:szCs w:val="20"/>
        </w:rPr>
        <w:t xml:space="preserve">The </w:t>
      </w:r>
      <w:r>
        <w:rPr>
          <w:rFonts w:ascii="Lucida Bright" w:hAnsi="Lucida Bright"/>
          <w:sz w:val="20"/>
          <w:szCs w:val="20"/>
        </w:rPr>
        <w:t>purpose of</w:t>
      </w:r>
      <w:r w:rsidR="00621DD1">
        <w:rPr>
          <w:rFonts w:ascii="Lucida Bright" w:hAnsi="Lucida Bright"/>
          <w:sz w:val="20"/>
          <w:szCs w:val="20"/>
        </w:rPr>
        <w:t xml:space="preserve"> the </w:t>
      </w:r>
      <w:r w:rsidR="00A21640">
        <w:rPr>
          <w:rFonts w:ascii="Lucida Bright" w:hAnsi="Lucida Bright"/>
          <w:sz w:val="20"/>
          <w:szCs w:val="20"/>
        </w:rPr>
        <w:t xml:space="preserve">Director of </w:t>
      </w:r>
      <w:r w:rsidR="00E57EAD">
        <w:rPr>
          <w:rFonts w:ascii="Lucida Bright" w:hAnsi="Lucida Bright"/>
          <w:sz w:val="20"/>
          <w:szCs w:val="20"/>
        </w:rPr>
        <w:t>FEC</w:t>
      </w:r>
      <w:r w:rsidR="00A21640">
        <w:rPr>
          <w:rFonts w:ascii="Lucida Bright" w:hAnsi="Lucida Bright"/>
          <w:sz w:val="20"/>
          <w:szCs w:val="20"/>
        </w:rPr>
        <w:t xml:space="preserve"> Worship</w:t>
      </w:r>
      <w:r w:rsidR="00621DD1">
        <w:rPr>
          <w:rFonts w:ascii="Lucida Bright" w:hAnsi="Lucida Bright"/>
          <w:sz w:val="20"/>
          <w:szCs w:val="20"/>
        </w:rPr>
        <w:t xml:space="preserve"> </w:t>
      </w:r>
      <w:r w:rsidR="00621DD1" w:rsidRPr="009A4020">
        <w:rPr>
          <w:rFonts w:ascii="Lucida Bright" w:hAnsi="Lucida Bright"/>
          <w:sz w:val="20"/>
          <w:szCs w:val="20"/>
        </w:rPr>
        <w:t>is to</w:t>
      </w:r>
      <w:r w:rsidR="00621DD1">
        <w:rPr>
          <w:rFonts w:ascii="Lucida Bright" w:hAnsi="Lucida Bright"/>
          <w:sz w:val="20"/>
          <w:szCs w:val="20"/>
        </w:rPr>
        <w:t xml:space="preserve"> foster transformation in Christ </w:t>
      </w:r>
      <w:r>
        <w:rPr>
          <w:rFonts w:ascii="Lucida Bright" w:hAnsi="Lucida Bright"/>
          <w:sz w:val="20"/>
          <w:szCs w:val="20"/>
        </w:rPr>
        <w:t xml:space="preserve">by </w:t>
      </w:r>
      <w:r w:rsidR="00621DD1">
        <w:rPr>
          <w:rFonts w:ascii="Lucida Bright" w:hAnsi="Lucida Bright"/>
          <w:sz w:val="20"/>
          <w:szCs w:val="20"/>
        </w:rPr>
        <w:t xml:space="preserve">creating a culture of vital, engaging worship </w:t>
      </w:r>
      <w:r w:rsidR="00A21640">
        <w:rPr>
          <w:rFonts w:ascii="Lucida Bright" w:hAnsi="Lucida Bright"/>
          <w:sz w:val="20"/>
          <w:szCs w:val="20"/>
        </w:rPr>
        <w:t>in the First Evangelical Center</w:t>
      </w:r>
      <w:r w:rsidR="00621DD1">
        <w:rPr>
          <w:rFonts w:ascii="Lucida Bright" w:hAnsi="Lucida Bright"/>
          <w:sz w:val="20"/>
          <w:szCs w:val="20"/>
        </w:rPr>
        <w:t xml:space="preserve"> </w:t>
      </w:r>
    </w:p>
    <w:p w:rsidR="00621DD1" w:rsidRPr="009A4020" w:rsidRDefault="00621DD1" w:rsidP="00621DD1">
      <w:pPr>
        <w:pStyle w:val="NoSpacing"/>
        <w:spacing w:line="25" w:lineRule="atLeast"/>
        <w:rPr>
          <w:rFonts w:ascii="Lucida Bright" w:hAnsi="Lucida Bright"/>
          <w:sz w:val="20"/>
          <w:szCs w:val="20"/>
        </w:rPr>
      </w:pPr>
    </w:p>
    <w:p w:rsidR="00621DD1" w:rsidRPr="00E1204D" w:rsidRDefault="00621DD1" w:rsidP="00621DD1">
      <w:pPr>
        <w:pStyle w:val="Body"/>
        <w:spacing w:line="25" w:lineRule="atLeast"/>
        <w:rPr>
          <w:rFonts w:ascii="Lucida Bright" w:hAnsi="Lucida Bright"/>
          <w:sz w:val="20"/>
          <w:u w:val="single"/>
        </w:rPr>
      </w:pPr>
      <w:r w:rsidRPr="009A4020">
        <w:rPr>
          <w:rFonts w:ascii="Lucida Bright" w:hAnsi="Lucida Bright"/>
          <w:sz w:val="20"/>
          <w:u w:val="single"/>
        </w:rPr>
        <w:t>Primary Responsibilities</w:t>
      </w:r>
    </w:p>
    <w:p w:rsidR="00621DD1" w:rsidRDefault="00621DD1" w:rsidP="00621DD1">
      <w:pPr>
        <w:pStyle w:val="Body"/>
        <w:spacing w:line="25" w:lineRule="atLeast"/>
        <w:rPr>
          <w:rFonts w:ascii="Lucida Bright" w:hAnsi="Lucida Bright"/>
          <w:sz w:val="20"/>
        </w:rPr>
      </w:pPr>
    </w:p>
    <w:p w:rsidR="00E1204D" w:rsidRDefault="00E1204D" w:rsidP="00621DD1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Design 8:00 and 9:30 worship services.  </w:t>
      </w:r>
    </w:p>
    <w:p w:rsidR="00E1204D" w:rsidRDefault="00E1204D" w:rsidP="00E1204D">
      <w:pPr>
        <w:pStyle w:val="Body"/>
        <w:spacing w:line="25" w:lineRule="atLeast"/>
        <w:rPr>
          <w:rFonts w:ascii="Lucida Bright" w:hAnsi="Lucida Bright"/>
          <w:sz w:val="20"/>
        </w:rPr>
      </w:pPr>
    </w:p>
    <w:p w:rsidR="00E1204D" w:rsidRDefault="00E1204D" w:rsidP="00E1204D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Lead weekly Worship Planning Meetings for FEC worship services</w:t>
      </w:r>
    </w:p>
    <w:p w:rsidR="00E1204D" w:rsidRDefault="00E1204D" w:rsidP="00E1204D">
      <w:pPr>
        <w:pStyle w:val="ListParagraph"/>
        <w:rPr>
          <w:rFonts w:ascii="Lucida Bright" w:hAnsi="Lucida Bright"/>
          <w:sz w:val="20"/>
        </w:rPr>
      </w:pPr>
    </w:p>
    <w:p w:rsidR="00E1204D" w:rsidRPr="00E1204D" w:rsidRDefault="00E1204D" w:rsidP="00E1204D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Lead Worship Design Team for FEC worship services.</w:t>
      </w:r>
    </w:p>
    <w:p w:rsidR="00E1204D" w:rsidRDefault="00E1204D" w:rsidP="00E1204D">
      <w:pPr>
        <w:pStyle w:val="ListParagraph"/>
        <w:rPr>
          <w:rFonts w:ascii="Lucida Bright" w:hAnsi="Lucida Bright"/>
          <w:sz w:val="20"/>
        </w:rPr>
      </w:pPr>
    </w:p>
    <w:p w:rsidR="00E1204D" w:rsidRDefault="00E1204D" w:rsidP="00E1204D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Recruit and direct the Chancel Choir at 8:00 and 9:30. The Choir season runs late August through mid-June.</w:t>
      </w:r>
    </w:p>
    <w:p w:rsidR="00E1204D" w:rsidRDefault="00E1204D" w:rsidP="00E1204D">
      <w:pPr>
        <w:pStyle w:val="ListParagraph"/>
        <w:rPr>
          <w:rFonts w:ascii="Lucida Bright" w:hAnsi="Lucida Bright"/>
          <w:sz w:val="20"/>
        </w:rPr>
      </w:pPr>
    </w:p>
    <w:p w:rsidR="00E1204D" w:rsidRPr="00E1204D" w:rsidRDefault="00E1204D" w:rsidP="00E1204D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Supervise </w:t>
      </w:r>
      <w:r w:rsidR="00847655">
        <w:rPr>
          <w:rFonts w:ascii="Lucida Bright" w:hAnsi="Lucida Bright"/>
          <w:sz w:val="20"/>
        </w:rPr>
        <w:t xml:space="preserve">part-time </w:t>
      </w:r>
      <w:r>
        <w:rPr>
          <w:rFonts w:ascii="Lucida Bright" w:hAnsi="Lucida Bright"/>
          <w:sz w:val="20"/>
        </w:rPr>
        <w:t xml:space="preserve">staff </w:t>
      </w:r>
      <w:proofErr w:type="gramStart"/>
      <w:r>
        <w:rPr>
          <w:rFonts w:ascii="Lucida Bright" w:hAnsi="Lucida Bright"/>
          <w:sz w:val="20"/>
        </w:rPr>
        <w:t>who</w:t>
      </w:r>
      <w:proofErr w:type="gramEnd"/>
      <w:r>
        <w:rPr>
          <w:rFonts w:ascii="Lucida Bright" w:hAnsi="Lucida Bright"/>
          <w:sz w:val="20"/>
        </w:rPr>
        <w:t xml:space="preserve"> support </w:t>
      </w:r>
      <w:r w:rsidR="00E57EAD">
        <w:rPr>
          <w:rFonts w:ascii="Lucida Bright" w:hAnsi="Lucida Bright"/>
          <w:sz w:val="20"/>
        </w:rPr>
        <w:t>FEC</w:t>
      </w:r>
      <w:r>
        <w:rPr>
          <w:rFonts w:ascii="Lucida Bright" w:hAnsi="Lucida Bright"/>
          <w:sz w:val="20"/>
        </w:rPr>
        <w:t xml:space="preserve"> worship and lead </w:t>
      </w:r>
      <w:r w:rsidR="00E57EAD">
        <w:rPr>
          <w:rFonts w:ascii="Lucida Bright" w:hAnsi="Lucida Bright"/>
          <w:sz w:val="20"/>
        </w:rPr>
        <w:t>FEC</w:t>
      </w:r>
      <w:r>
        <w:rPr>
          <w:rFonts w:ascii="Lucida Bright" w:hAnsi="Lucida Bright"/>
          <w:sz w:val="20"/>
        </w:rPr>
        <w:t xml:space="preserve"> Music Staff meetings.  This staff includes Worship Coordinator, Organist, and Bell Choir Director.</w:t>
      </w:r>
    </w:p>
    <w:p w:rsidR="00621DD1" w:rsidRPr="00E1204D" w:rsidRDefault="00621DD1" w:rsidP="00E1204D">
      <w:pPr>
        <w:rPr>
          <w:rFonts w:ascii="Lucida Bright" w:hAnsi="Lucida Bright"/>
          <w:sz w:val="20"/>
        </w:rPr>
      </w:pPr>
    </w:p>
    <w:p w:rsidR="00E1204D" w:rsidRDefault="00621DD1" w:rsidP="008075F9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Serve on the</w:t>
      </w:r>
      <w:r w:rsidR="00E1204D">
        <w:rPr>
          <w:rFonts w:ascii="Lucida Bright" w:hAnsi="Lucida Bright"/>
          <w:sz w:val="20"/>
        </w:rPr>
        <w:t xml:space="preserve"> staff</w:t>
      </w:r>
      <w:r>
        <w:rPr>
          <w:rFonts w:ascii="Lucida Bright" w:hAnsi="Lucida Bright"/>
          <w:sz w:val="20"/>
        </w:rPr>
        <w:t xml:space="preserve"> </w:t>
      </w:r>
      <w:r w:rsidR="00E1204D">
        <w:rPr>
          <w:rFonts w:ascii="Lucida Bright" w:hAnsi="Lucida Bright"/>
          <w:sz w:val="20"/>
        </w:rPr>
        <w:t>Leadership</w:t>
      </w:r>
      <w:r>
        <w:rPr>
          <w:rFonts w:ascii="Lucida Bright" w:hAnsi="Lucida Bright"/>
          <w:sz w:val="20"/>
        </w:rPr>
        <w:t xml:space="preserve"> Team</w:t>
      </w:r>
      <w:r w:rsidR="008075F9">
        <w:rPr>
          <w:rFonts w:ascii="Lucida Bright" w:hAnsi="Lucida Bright"/>
          <w:sz w:val="20"/>
        </w:rPr>
        <w:t xml:space="preserve"> and </w:t>
      </w:r>
      <w:r w:rsidR="00E1204D">
        <w:rPr>
          <w:rFonts w:ascii="Lucida Bright" w:hAnsi="Lucida Bright"/>
          <w:sz w:val="20"/>
        </w:rPr>
        <w:t>attend monthly meetings led by the Lead Pastor.</w:t>
      </w:r>
    </w:p>
    <w:p w:rsidR="00E1204D" w:rsidRDefault="00E1204D" w:rsidP="00E1204D">
      <w:pPr>
        <w:pStyle w:val="ListParagraph"/>
        <w:rPr>
          <w:rFonts w:ascii="Lucida Bright" w:hAnsi="Lucida Bright"/>
          <w:sz w:val="20"/>
        </w:rPr>
      </w:pPr>
    </w:p>
    <w:p w:rsidR="00E1204D" w:rsidRPr="00E1204D" w:rsidRDefault="00E1204D" w:rsidP="00E1204D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Serve on the staff Worship Team and attend monthly meetings led by the Executive Pastor.</w:t>
      </w:r>
    </w:p>
    <w:p w:rsidR="00621DD1" w:rsidRDefault="00621DD1" w:rsidP="00621DD1">
      <w:pPr>
        <w:pStyle w:val="Body"/>
        <w:spacing w:line="25" w:lineRule="atLeast"/>
        <w:rPr>
          <w:rFonts w:ascii="Lucida Bright" w:hAnsi="Lucida Bright"/>
          <w:sz w:val="20"/>
        </w:rPr>
      </w:pPr>
    </w:p>
    <w:p w:rsidR="00621DD1" w:rsidRDefault="00621DD1" w:rsidP="00621DD1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 xml:space="preserve">Provide leadership at special </w:t>
      </w:r>
      <w:r w:rsidR="00A21640">
        <w:rPr>
          <w:rFonts w:ascii="Lucida Bright" w:hAnsi="Lucida Bright"/>
          <w:sz w:val="20"/>
        </w:rPr>
        <w:t>worship services</w:t>
      </w:r>
      <w:r w:rsidR="00DD5A8C">
        <w:rPr>
          <w:rFonts w:ascii="Lucida Bright" w:hAnsi="Lucida Bright"/>
          <w:sz w:val="20"/>
        </w:rPr>
        <w:t xml:space="preserve"> as requested</w:t>
      </w:r>
      <w:r>
        <w:rPr>
          <w:rFonts w:ascii="Lucida Bright" w:hAnsi="Lucida Bright"/>
          <w:sz w:val="20"/>
        </w:rPr>
        <w:t xml:space="preserve">.  Special </w:t>
      </w:r>
      <w:r w:rsidR="00A21640">
        <w:rPr>
          <w:rFonts w:ascii="Lucida Bright" w:hAnsi="Lucida Bright"/>
          <w:sz w:val="20"/>
        </w:rPr>
        <w:t>worship services</w:t>
      </w:r>
      <w:r>
        <w:rPr>
          <w:rFonts w:ascii="Lucida Bright" w:hAnsi="Lucida Bright"/>
          <w:sz w:val="20"/>
        </w:rPr>
        <w:t xml:space="preserve"> include (but are not limited to) e.g., Ash Wednesday, Holy Thursday, Good Friday, Christmas Eve, etc.</w:t>
      </w:r>
    </w:p>
    <w:p w:rsidR="00621DD1" w:rsidRDefault="00621DD1" w:rsidP="00621DD1">
      <w:pPr>
        <w:pStyle w:val="Body"/>
        <w:spacing w:line="25" w:lineRule="atLeast"/>
        <w:rPr>
          <w:rFonts w:ascii="Lucida Bright" w:hAnsi="Lucida Bright"/>
          <w:sz w:val="20"/>
        </w:rPr>
      </w:pPr>
    </w:p>
    <w:p w:rsidR="00621DD1" w:rsidRPr="009A4020" w:rsidRDefault="00621DD1" w:rsidP="00621DD1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 w:rsidRPr="009A4020">
        <w:rPr>
          <w:rFonts w:ascii="Lucida Bright" w:hAnsi="Lucida Bright"/>
          <w:sz w:val="20"/>
        </w:rPr>
        <w:t xml:space="preserve">Serve as a spiritual leader to those involved in the </w:t>
      </w:r>
      <w:r w:rsidR="00E57EAD">
        <w:rPr>
          <w:rFonts w:ascii="Lucida Bright" w:hAnsi="Lucida Bright"/>
          <w:sz w:val="20"/>
        </w:rPr>
        <w:t>FEC</w:t>
      </w:r>
      <w:r w:rsidR="00A21640">
        <w:rPr>
          <w:rFonts w:ascii="Lucida Bright" w:hAnsi="Lucida Bright"/>
          <w:sz w:val="20"/>
        </w:rPr>
        <w:t xml:space="preserve"> </w:t>
      </w:r>
      <w:r>
        <w:rPr>
          <w:rFonts w:ascii="Lucida Bright" w:hAnsi="Lucida Bright"/>
          <w:sz w:val="20"/>
        </w:rPr>
        <w:t>worship</w:t>
      </w:r>
      <w:r w:rsidRPr="009A4020">
        <w:rPr>
          <w:rFonts w:ascii="Lucida Bright" w:hAnsi="Lucida Bright"/>
          <w:sz w:val="20"/>
        </w:rPr>
        <w:t xml:space="preserve"> ministry</w:t>
      </w:r>
      <w:r>
        <w:rPr>
          <w:rFonts w:ascii="Lucida Bright" w:hAnsi="Lucida Bright"/>
          <w:sz w:val="20"/>
        </w:rPr>
        <w:t xml:space="preserve"> and mentor others to serve as </w:t>
      </w:r>
      <w:r w:rsidR="00A21640">
        <w:rPr>
          <w:rFonts w:ascii="Lucida Bright" w:hAnsi="Lucida Bright"/>
          <w:sz w:val="20"/>
        </w:rPr>
        <w:t>leaders in the worship ministry</w:t>
      </w:r>
      <w:r w:rsidRPr="009A4020">
        <w:rPr>
          <w:rFonts w:ascii="Lucida Bright" w:hAnsi="Lucida Bright"/>
          <w:sz w:val="20"/>
        </w:rPr>
        <w:t>.</w:t>
      </w:r>
    </w:p>
    <w:p w:rsidR="00621DD1" w:rsidRDefault="00621DD1" w:rsidP="00621DD1">
      <w:pPr>
        <w:pStyle w:val="Body"/>
        <w:spacing w:line="25" w:lineRule="atLeast"/>
        <w:rPr>
          <w:rFonts w:ascii="Lucida Bright" w:hAnsi="Lucida Bright"/>
          <w:sz w:val="20"/>
        </w:rPr>
      </w:pPr>
    </w:p>
    <w:p w:rsidR="00621DD1" w:rsidRPr="00ED355F" w:rsidRDefault="00621DD1" w:rsidP="00621DD1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Lucida Bright" w:hAnsi="Lucida Bright"/>
          <w:sz w:val="20"/>
        </w:rPr>
      </w:pPr>
      <w:r w:rsidRPr="00ED355F">
        <w:rPr>
          <w:rFonts w:ascii="Lucida Bright" w:hAnsi="Lucida Bright"/>
          <w:sz w:val="20"/>
        </w:rPr>
        <w:t>The person serving in this position is also responsible to maintain high moral integrity and invest in the</w:t>
      </w:r>
      <w:r>
        <w:rPr>
          <w:rFonts w:ascii="Lucida Bright" w:hAnsi="Lucida Bright"/>
          <w:sz w:val="20"/>
        </w:rPr>
        <w:t>ir own spiritual growth.</w:t>
      </w:r>
    </w:p>
    <w:p w:rsidR="00621DD1" w:rsidRPr="009A4020" w:rsidRDefault="00621DD1" w:rsidP="00621DD1">
      <w:pPr>
        <w:pStyle w:val="NoSpacing"/>
        <w:tabs>
          <w:tab w:val="num" w:pos="720"/>
        </w:tabs>
        <w:spacing w:line="25" w:lineRule="atLeast"/>
        <w:ind w:left="720"/>
        <w:rPr>
          <w:rFonts w:ascii="Lucida Bright" w:hAnsi="Lucida Bright"/>
          <w:sz w:val="20"/>
          <w:szCs w:val="20"/>
        </w:rPr>
      </w:pPr>
    </w:p>
    <w:p w:rsidR="00621DD1" w:rsidRPr="009A4020" w:rsidRDefault="00621DD1" w:rsidP="00621DD1">
      <w:pPr>
        <w:pStyle w:val="NoSpacing"/>
        <w:tabs>
          <w:tab w:val="num" w:pos="720"/>
        </w:tabs>
        <w:spacing w:line="25" w:lineRule="atLeast"/>
        <w:rPr>
          <w:rFonts w:ascii="Lucida Bright" w:hAnsi="Lucida Bright"/>
          <w:sz w:val="20"/>
          <w:szCs w:val="20"/>
          <w:u w:val="single"/>
        </w:rPr>
      </w:pPr>
      <w:r w:rsidRPr="009A4020">
        <w:rPr>
          <w:rFonts w:ascii="Lucida Bright" w:hAnsi="Lucida Bright"/>
          <w:sz w:val="20"/>
          <w:szCs w:val="20"/>
          <w:u w:val="single"/>
        </w:rPr>
        <w:t>Details</w:t>
      </w:r>
    </w:p>
    <w:p w:rsidR="00F62B3B" w:rsidRDefault="00621DD1" w:rsidP="00F62B3B">
      <w:pPr>
        <w:pStyle w:val="NoSpacing"/>
        <w:numPr>
          <w:ilvl w:val="0"/>
          <w:numId w:val="2"/>
        </w:numPr>
        <w:spacing w:after="120"/>
        <w:rPr>
          <w:rFonts w:ascii="Lucida Bright" w:hAnsi="Lucida Bright"/>
          <w:sz w:val="20"/>
          <w:szCs w:val="20"/>
        </w:rPr>
      </w:pPr>
      <w:r w:rsidRPr="009A4020">
        <w:rPr>
          <w:rFonts w:ascii="Lucida Bright" w:hAnsi="Lucida Bright"/>
          <w:sz w:val="20"/>
          <w:szCs w:val="20"/>
        </w:rPr>
        <w:t>The po</w:t>
      </w:r>
      <w:r>
        <w:rPr>
          <w:rFonts w:ascii="Lucida Bright" w:hAnsi="Lucida Bright"/>
          <w:sz w:val="20"/>
          <w:szCs w:val="20"/>
        </w:rPr>
        <w:t>sition is</w:t>
      </w:r>
      <w:r w:rsidR="008075F9">
        <w:rPr>
          <w:rFonts w:ascii="Lucida Bright" w:hAnsi="Lucida Bright"/>
          <w:sz w:val="20"/>
          <w:szCs w:val="20"/>
        </w:rPr>
        <w:t xml:space="preserve"> </w:t>
      </w:r>
      <w:r w:rsidR="00A21640">
        <w:rPr>
          <w:rFonts w:ascii="Lucida Bright" w:hAnsi="Lucida Bright"/>
          <w:sz w:val="20"/>
          <w:szCs w:val="20"/>
        </w:rPr>
        <w:t>2</w:t>
      </w:r>
      <w:r w:rsidR="008075F9">
        <w:rPr>
          <w:rFonts w:ascii="Lucida Bright" w:hAnsi="Lucida Bright"/>
          <w:sz w:val="20"/>
          <w:szCs w:val="20"/>
        </w:rPr>
        <w:t>5 hours per week</w:t>
      </w:r>
      <w:r>
        <w:rPr>
          <w:rFonts w:ascii="Lucida Bright" w:hAnsi="Lucida Bright"/>
          <w:sz w:val="20"/>
          <w:szCs w:val="20"/>
        </w:rPr>
        <w:t xml:space="preserve">.  </w:t>
      </w:r>
    </w:p>
    <w:p w:rsidR="00F62B3B" w:rsidRDefault="00621DD1" w:rsidP="00F62B3B">
      <w:pPr>
        <w:pStyle w:val="NoSpacing"/>
        <w:numPr>
          <w:ilvl w:val="0"/>
          <w:numId w:val="2"/>
        </w:numPr>
        <w:spacing w:after="120"/>
        <w:rPr>
          <w:rFonts w:ascii="Lucida Bright" w:hAnsi="Lucida Bright"/>
          <w:sz w:val="20"/>
          <w:szCs w:val="20"/>
        </w:rPr>
      </w:pPr>
      <w:r w:rsidRPr="00F62B3B">
        <w:rPr>
          <w:rFonts w:ascii="Lucida Bright" w:hAnsi="Lucida Bright"/>
          <w:sz w:val="20"/>
          <w:szCs w:val="20"/>
        </w:rPr>
        <w:t xml:space="preserve">The position is given 4 Sundays “off” per year.  </w:t>
      </w:r>
    </w:p>
    <w:p w:rsidR="00DD5A8C" w:rsidRDefault="00621DD1" w:rsidP="00F62B3B">
      <w:pPr>
        <w:pStyle w:val="NoSpacing"/>
        <w:numPr>
          <w:ilvl w:val="0"/>
          <w:numId w:val="2"/>
        </w:numPr>
        <w:spacing w:after="120"/>
        <w:rPr>
          <w:rFonts w:ascii="Lucida Bright" w:hAnsi="Lucida Bright"/>
          <w:sz w:val="20"/>
          <w:szCs w:val="20"/>
        </w:rPr>
      </w:pPr>
      <w:r w:rsidRPr="00F62B3B">
        <w:rPr>
          <w:rFonts w:ascii="Lucida Bright" w:hAnsi="Lucida Bright"/>
          <w:sz w:val="20"/>
          <w:szCs w:val="20"/>
        </w:rPr>
        <w:t>Compensation is reviewed and recommended to the Lead Council on a yearly basis.</w:t>
      </w:r>
    </w:p>
    <w:p w:rsidR="00DD5A8C" w:rsidRDefault="00621DD1" w:rsidP="00DD5A8C">
      <w:pPr>
        <w:pStyle w:val="NoSpacing"/>
        <w:numPr>
          <w:ilvl w:val="0"/>
          <w:numId w:val="2"/>
        </w:numPr>
        <w:spacing w:after="120"/>
        <w:rPr>
          <w:rFonts w:ascii="Lucida Bright" w:hAnsi="Lucida Bright"/>
          <w:sz w:val="20"/>
          <w:szCs w:val="20"/>
        </w:rPr>
      </w:pPr>
      <w:r w:rsidRPr="00F62B3B">
        <w:rPr>
          <w:rFonts w:ascii="Lucida Bright" w:hAnsi="Lucida Bright"/>
          <w:sz w:val="20"/>
          <w:szCs w:val="20"/>
        </w:rPr>
        <w:t>Position benefits, procedures, etc. to be done in accordance with the Church’s Employee Handbook (The Handbook is to be reviewed with verification signed and returned to the supervisor.)</w:t>
      </w:r>
    </w:p>
    <w:p w:rsidR="00DD5A8C" w:rsidRDefault="00621DD1" w:rsidP="00DD5A8C">
      <w:pPr>
        <w:pStyle w:val="NoSpacing"/>
        <w:numPr>
          <w:ilvl w:val="0"/>
          <w:numId w:val="2"/>
        </w:numPr>
        <w:spacing w:after="120"/>
        <w:rPr>
          <w:rFonts w:ascii="Lucida Bright" w:hAnsi="Lucida Bright"/>
          <w:sz w:val="20"/>
          <w:szCs w:val="20"/>
        </w:rPr>
      </w:pPr>
      <w:r w:rsidRPr="00DD5A8C">
        <w:rPr>
          <w:rFonts w:ascii="Lucida Bright" w:hAnsi="Lucida Bright"/>
          <w:sz w:val="20"/>
          <w:szCs w:val="20"/>
        </w:rPr>
        <w:t>Safe Sanctuary Clearances must be received on all employees prior to beginning employment.</w:t>
      </w:r>
    </w:p>
    <w:p w:rsidR="00E1204D" w:rsidRDefault="00E1204D" w:rsidP="00DD5A8C">
      <w:pPr>
        <w:pStyle w:val="NoSpacing"/>
        <w:numPr>
          <w:ilvl w:val="0"/>
          <w:numId w:val="2"/>
        </w:numPr>
        <w:spacing w:after="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This position is a staff Leadership Team position</w:t>
      </w:r>
    </w:p>
    <w:p w:rsidR="00621DD1" w:rsidRDefault="00621DD1" w:rsidP="00DD5A8C">
      <w:pPr>
        <w:pStyle w:val="NoSpacing"/>
        <w:numPr>
          <w:ilvl w:val="0"/>
          <w:numId w:val="2"/>
        </w:numPr>
        <w:spacing w:after="120"/>
        <w:rPr>
          <w:rFonts w:ascii="Lucida Bright" w:hAnsi="Lucida Bright"/>
          <w:sz w:val="20"/>
          <w:szCs w:val="20"/>
        </w:rPr>
      </w:pPr>
      <w:r w:rsidRPr="00DD5A8C">
        <w:rPr>
          <w:rFonts w:ascii="Lucida Bright" w:hAnsi="Lucida Bright"/>
          <w:sz w:val="20"/>
          <w:szCs w:val="20"/>
        </w:rPr>
        <w:t xml:space="preserve">Supervisor is the </w:t>
      </w:r>
      <w:r w:rsidR="00A21640">
        <w:rPr>
          <w:rFonts w:ascii="Lucida Bright" w:hAnsi="Lucida Bright"/>
          <w:sz w:val="20"/>
          <w:szCs w:val="20"/>
        </w:rPr>
        <w:t>Executive Pastor</w:t>
      </w:r>
      <w:r w:rsidRPr="00DD5A8C">
        <w:rPr>
          <w:rFonts w:ascii="Lucida Bright" w:hAnsi="Lucida Bright"/>
          <w:sz w:val="20"/>
          <w:szCs w:val="20"/>
        </w:rPr>
        <w:t>.</w:t>
      </w:r>
    </w:p>
    <w:p w:rsidR="00E57EAD" w:rsidRDefault="00E57EAD" w:rsidP="00E1204D">
      <w:pPr>
        <w:pStyle w:val="NoSpacing"/>
        <w:spacing w:after="120"/>
        <w:rPr>
          <w:rFonts w:ascii="Lucida Bright" w:hAnsi="Lucida Bright"/>
          <w:sz w:val="20"/>
          <w:szCs w:val="20"/>
          <w:u w:val="single"/>
        </w:rPr>
      </w:pPr>
    </w:p>
    <w:p w:rsidR="00E57EAD" w:rsidRPr="00DD5A8C" w:rsidRDefault="00E57EAD" w:rsidP="00E57EAD">
      <w:pPr>
        <w:widowControl w:val="0"/>
        <w:suppressAutoHyphens/>
        <w:spacing w:line="25" w:lineRule="atLeast"/>
        <w:rPr>
          <w:rFonts w:ascii="Lucida Bright" w:hAnsi="Lucida Bright"/>
          <w:i/>
          <w:iCs/>
          <w:spacing w:val="-3"/>
          <w:sz w:val="20"/>
          <w:szCs w:val="20"/>
        </w:rPr>
      </w:pPr>
      <w:r w:rsidRPr="00DD5A8C">
        <w:rPr>
          <w:rFonts w:ascii="Lucida Bright" w:hAnsi="Lucida Bright"/>
          <w:i/>
          <w:iCs/>
          <w:spacing w:val="-3"/>
          <w:sz w:val="20"/>
          <w:szCs w:val="20"/>
        </w:rPr>
        <w:t xml:space="preserve">Revised </w:t>
      </w:r>
      <w:r w:rsidR="008217E1">
        <w:rPr>
          <w:rFonts w:ascii="Lucida Bright" w:hAnsi="Lucida Bright"/>
          <w:i/>
          <w:iCs/>
          <w:spacing w:val="-3"/>
          <w:sz w:val="20"/>
          <w:szCs w:val="20"/>
        </w:rPr>
        <w:t>04/12</w:t>
      </w:r>
      <w:r w:rsidRPr="00DD5A8C">
        <w:rPr>
          <w:rFonts w:ascii="Lucida Bright" w:hAnsi="Lucida Bright"/>
          <w:i/>
          <w:iCs/>
          <w:spacing w:val="-3"/>
          <w:sz w:val="20"/>
          <w:szCs w:val="20"/>
        </w:rPr>
        <w:t>/18</w:t>
      </w:r>
    </w:p>
    <w:p w:rsidR="00E57EAD" w:rsidRDefault="00E57EAD" w:rsidP="00E1204D">
      <w:pPr>
        <w:pStyle w:val="NoSpacing"/>
        <w:spacing w:after="120"/>
        <w:rPr>
          <w:rFonts w:ascii="Lucida Bright" w:hAnsi="Lucida Bright"/>
          <w:sz w:val="20"/>
          <w:szCs w:val="20"/>
          <w:u w:val="single"/>
        </w:rPr>
      </w:pPr>
    </w:p>
    <w:p w:rsidR="00E1204D" w:rsidRDefault="00E1204D" w:rsidP="00E1204D">
      <w:pPr>
        <w:pStyle w:val="NoSpacing"/>
        <w:spacing w:after="120"/>
        <w:rPr>
          <w:rFonts w:ascii="Lucida Bright" w:hAnsi="Lucida Bright"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  <w:u w:val="single"/>
        </w:rPr>
        <w:t>Notes:</w:t>
      </w:r>
    </w:p>
    <w:p w:rsidR="00621DD1" w:rsidRPr="005B37B8" w:rsidRDefault="00E1204D" w:rsidP="00621DD1">
      <w:pPr>
        <w:pStyle w:val="NoSpacing"/>
        <w:numPr>
          <w:ilvl w:val="0"/>
          <w:numId w:val="6"/>
        </w:numPr>
        <w:spacing w:after="120" w:line="25" w:lineRule="atLeast"/>
        <w:ind w:left="1080" w:hanging="720"/>
        <w:rPr>
          <w:rFonts w:ascii="Lucida Bright" w:hAnsi="Lucida Bright"/>
          <w:i/>
          <w:iCs/>
          <w:spacing w:val="-3"/>
          <w:sz w:val="20"/>
          <w:szCs w:val="20"/>
        </w:rPr>
      </w:pPr>
      <w:r w:rsidRPr="005B37B8">
        <w:rPr>
          <w:rFonts w:ascii="Lucida Bright" w:hAnsi="Lucida Bright"/>
          <w:sz w:val="20"/>
          <w:szCs w:val="20"/>
        </w:rPr>
        <w:t>This position is not responsible for welcome ministries (Head Usher, usher/greeter, Info Center, Coffee), communion prep, online host, or technical ministries teams.</w:t>
      </w:r>
      <w:bookmarkStart w:id="0" w:name="_GoBack"/>
      <w:bookmarkEnd w:id="0"/>
    </w:p>
    <w:sectPr w:rsidR="00621DD1" w:rsidRPr="005B37B8" w:rsidSect="005B37B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3BA"/>
    <w:multiLevelType w:val="hybridMultilevel"/>
    <w:tmpl w:val="B87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4CA"/>
    <w:multiLevelType w:val="hybridMultilevel"/>
    <w:tmpl w:val="BD54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39930D8F"/>
    <w:multiLevelType w:val="hybridMultilevel"/>
    <w:tmpl w:val="BD54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552E1B0A"/>
    <w:multiLevelType w:val="hybridMultilevel"/>
    <w:tmpl w:val="10E0BC4C"/>
    <w:lvl w:ilvl="0" w:tplc="CD1E8D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5C0A24"/>
    <w:multiLevelType w:val="hybridMultilevel"/>
    <w:tmpl w:val="76BC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53854"/>
    <w:multiLevelType w:val="hybridMultilevel"/>
    <w:tmpl w:val="5034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26"/>
    <w:rsid w:val="0008022C"/>
    <w:rsid w:val="002729C4"/>
    <w:rsid w:val="00333998"/>
    <w:rsid w:val="004659E9"/>
    <w:rsid w:val="004B27A2"/>
    <w:rsid w:val="005B37B8"/>
    <w:rsid w:val="00621DD1"/>
    <w:rsid w:val="006D67B4"/>
    <w:rsid w:val="007E6E25"/>
    <w:rsid w:val="008075F9"/>
    <w:rsid w:val="008217E1"/>
    <w:rsid w:val="00847655"/>
    <w:rsid w:val="00902242"/>
    <w:rsid w:val="00A1157A"/>
    <w:rsid w:val="00A21640"/>
    <w:rsid w:val="00AE6D26"/>
    <w:rsid w:val="00C02ECD"/>
    <w:rsid w:val="00DD5A8C"/>
    <w:rsid w:val="00E1204D"/>
    <w:rsid w:val="00E57EAD"/>
    <w:rsid w:val="00EB62C8"/>
    <w:rsid w:val="00F41AB3"/>
    <w:rsid w:val="00F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2C"/>
    <w:pPr>
      <w:ind w:left="720"/>
      <w:contextualSpacing/>
    </w:pPr>
  </w:style>
  <w:style w:type="paragraph" w:styleId="NoSpacing">
    <w:name w:val="No Spacing"/>
    <w:qFormat/>
    <w:rsid w:val="00621DD1"/>
    <w:rPr>
      <w:rFonts w:ascii="Calibri" w:eastAsia="Times New Roman" w:hAnsi="Calibri" w:cs="Times New Roman"/>
      <w:sz w:val="22"/>
      <w:szCs w:val="22"/>
    </w:rPr>
  </w:style>
  <w:style w:type="paragraph" w:customStyle="1" w:styleId="Body">
    <w:name w:val="Body"/>
    <w:rsid w:val="00621DD1"/>
    <w:rPr>
      <w:rFonts w:ascii="Helvetica" w:eastAsia="Times New Roman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2C"/>
    <w:pPr>
      <w:ind w:left="720"/>
      <w:contextualSpacing/>
    </w:pPr>
  </w:style>
  <w:style w:type="paragraph" w:styleId="NoSpacing">
    <w:name w:val="No Spacing"/>
    <w:qFormat/>
    <w:rsid w:val="00621DD1"/>
    <w:rPr>
      <w:rFonts w:ascii="Calibri" w:eastAsia="Times New Roman" w:hAnsi="Calibri" w:cs="Times New Roman"/>
      <w:sz w:val="22"/>
      <w:szCs w:val="22"/>
    </w:rPr>
  </w:style>
  <w:style w:type="paragraph" w:customStyle="1" w:styleId="Body">
    <w:name w:val="Body"/>
    <w:rsid w:val="00621DD1"/>
    <w:rPr>
      <w:rFonts w:ascii="Helvetica" w:eastAsia="Times New Roman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Durrwachter</dc:creator>
  <cp:lastModifiedBy>Secretary 2</cp:lastModifiedBy>
  <cp:revision>2</cp:revision>
  <cp:lastPrinted>2018-03-31T22:59:00Z</cp:lastPrinted>
  <dcterms:created xsi:type="dcterms:W3CDTF">2018-04-16T14:16:00Z</dcterms:created>
  <dcterms:modified xsi:type="dcterms:W3CDTF">2018-04-16T14:16:00Z</dcterms:modified>
</cp:coreProperties>
</file>